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A8" w:rsidRPr="00A227BB" w:rsidRDefault="00DB73A8" w:rsidP="00DB73A8">
      <w:pPr>
        <w:spacing w:line="120" w:lineRule="auto"/>
        <w:jc w:val="left"/>
        <w:rPr>
          <w:rFonts w:ascii="맑은 고딕" w:eastAsia="맑은 고딕" w:hAnsi="맑은 고딕" w:cs="굴림"/>
          <w:kern w:val="0"/>
          <w:sz w:val="4"/>
          <w:szCs w:val="4"/>
          <w:u w:val="single"/>
        </w:rPr>
      </w:pPr>
      <w:r w:rsidRPr="00DB73A8">
        <w:rPr>
          <w:rFonts w:ascii="맑은 고딕" w:eastAsia="맑은 고딕" w:hAnsi="맑은 고딕"/>
          <w:b/>
          <w:bCs/>
          <w:sz w:val="6"/>
          <w:szCs w:val="6"/>
        </w:rPr>
        <w:br/>
      </w:r>
      <w:r w:rsidRPr="00DB73A8">
        <w:rPr>
          <w:rFonts w:ascii="맑은 고딕" w:eastAsia="맑은 고딕" w:hAnsi="맑은 고딕" w:hint="eastAsia"/>
          <w:b/>
          <w:bCs/>
          <w:sz w:val="22"/>
          <w:szCs w:val="22"/>
          <w:u w:val="single"/>
        </w:rPr>
        <w:t xml:space="preserve">■ </w:t>
      </w:r>
      <w:r w:rsidR="006968D1">
        <w:rPr>
          <w:rFonts w:ascii="맑은 고딕" w:eastAsia="맑은 고딕" w:hAnsi="맑은 고딕" w:hint="eastAsia"/>
          <w:b/>
          <w:bCs/>
          <w:sz w:val="22"/>
          <w:szCs w:val="22"/>
          <w:u w:val="single"/>
        </w:rPr>
        <w:t>로열티스티커(증지) 택배 발송 신청서</w:t>
      </w:r>
    </w:p>
    <w:p w:rsidR="00E60C44" w:rsidRDefault="00E60C44" w:rsidP="00A227BB">
      <w:pPr>
        <w:spacing w:line="96" w:lineRule="auto"/>
        <w:rPr>
          <w:rFonts w:ascii="맑은 고딕" w:eastAsia="맑은 고딕" w:hAnsi="맑은 고딕" w:cs="굴림"/>
          <w:kern w:val="0"/>
          <w:szCs w:val="22"/>
        </w:rPr>
      </w:pPr>
    </w:p>
    <w:p w:rsidR="006968D1" w:rsidRDefault="006968D1" w:rsidP="00A227BB">
      <w:pPr>
        <w:spacing w:line="96" w:lineRule="auto"/>
        <w:rPr>
          <w:rFonts w:ascii="맑은 고딕" w:eastAsia="맑은 고딕" w:hAnsi="맑은 고딕" w:cs="굴림"/>
          <w:kern w:val="0"/>
          <w:szCs w:val="22"/>
        </w:rPr>
      </w:pPr>
      <w:r>
        <w:rPr>
          <w:rFonts w:ascii="맑은 고딕" w:eastAsia="맑은 고딕" w:hAnsi="맑은 고딕" w:cs="굴림" w:hint="eastAsia"/>
          <w:kern w:val="0"/>
          <w:szCs w:val="22"/>
        </w:rPr>
        <w:t xml:space="preserve">당사에서 </w:t>
      </w:r>
      <w:r>
        <w:rPr>
          <w:rFonts w:ascii="맑은 고딕" w:eastAsia="맑은 고딕" w:hAnsi="맑은 고딕" w:cs="굴림"/>
          <w:kern w:val="0"/>
          <w:szCs w:val="22"/>
        </w:rPr>
        <w:t>㈜</w:t>
      </w:r>
      <w:r>
        <w:rPr>
          <w:rFonts w:ascii="맑은 고딕" w:eastAsia="맑은 고딕" w:hAnsi="맑은 고딕" w:cs="굴림" w:hint="eastAsia"/>
          <w:kern w:val="0"/>
          <w:szCs w:val="22"/>
        </w:rPr>
        <w:t>케이비젼에 교부를 요청한 증지(로열티스티커)에 대하여, 케이비젼의 정책에 따라 인편으로 직접 수령해야함에도 불구하고 당사의 사정으로 인하여 아래의 내용으로 택배 혹은 퀵 발송(택배비, 퀵비용 착불)을 신청합니다.</w:t>
      </w:r>
    </w:p>
    <w:p w:rsidR="006968D1" w:rsidRDefault="006968D1" w:rsidP="00A227BB">
      <w:pPr>
        <w:spacing w:line="96" w:lineRule="auto"/>
        <w:rPr>
          <w:rFonts w:ascii="맑은 고딕" w:eastAsia="맑은 고딕" w:hAnsi="맑은 고딕" w:cs="굴림"/>
          <w:kern w:val="0"/>
          <w:szCs w:val="22"/>
        </w:rPr>
      </w:pPr>
    </w:p>
    <w:p w:rsidR="006968D1" w:rsidRDefault="006968D1" w:rsidP="00A227BB">
      <w:pPr>
        <w:spacing w:line="96" w:lineRule="auto"/>
        <w:rPr>
          <w:rFonts w:ascii="맑은 고딕" w:eastAsia="맑은 고딕" w:hAnsi="맑은 고딕" w:cs="굴림"/>
          <w:kern w:val="0"/>
          <w:szCs w:val="22"/>
        </w:rPr>
      </w:pPr>
      <w:r>
        <w:rPr>
          <w:rFonts w:ascii="맑은 고딕" w:eastAsia="맑은 고딕" w:hAnsi="맑은 고딕" w:cs="굴림" w:hint="eastAsia"/>
          <w:kern w:val="0"/>
          <w:szCs w:val="22"/>
        </w:rPr>
        <w:t xml:space="preserve">로열티스티커의 택배 배송과 관련하여 </w:t>
      </w:r>
      <w:r>
        <w:rPr>
          <w:rFonts w:ascii="맑은 고딕" w:eastAsia="맑은 고딕" w:hAnsi="맑은 고딕" w:cs="굴림"/>
          <w:kern w:val="0"/>
          <w:szCs w:val="22"/>
        </w:rPr>
        <w:t>㈜</w:t>
      </w:r>
      <w:r>
        <w:rPr>
          <w:rFonts w:ascii="맑은 고딕" w:eastAsia="맑은 고딕" w:hAnsi="맑은 고딕" w:cs="굴림" w:hint="eastAsia"/>
          <w:kern w:val="0"/>
          <w:szCs w:val="22"/>
        </w:rPr>
        <w:t>케이비젼에는 택배접수 이후에 발생되는 모든 사고(분실, 지연도착)에 대하여 아무런 책임이 없음을 확인하며, 이와 관련한 모든 부분은 당사가 책임을 지겠습니다.</w:t>
      </w:r>
    </w:p>
    <w:p w:rsidR="00963A7F" w:rsidRPr="00AB003F" w:rsidRDefault="00963A7F" w:rsidP="00A227BB">
      <w:pPr>
        <w:spacing w:line="96" w:lineRule="auto"/>
        <w:rPr>
          <w:rFonts w:ascii="맑은 고딕" w:eastAsia="맑은 고딕" w:hAnsi="맑은 고딕" w:cs="굴림"/>
          <w:kern w:val="0"/>
          <w:szCs w:val="22"/>
        </w:rPr>
      </w:pPr>
      <w:r>
        <w:rPr>
          <w:rFonts w:ascii="맑은 고딕" w:eastAsia="맑은 고딕" w:hAnsi="맑은 고딕" w:cs="굴림"/>
          <w:kern w:val="0"/>
          <w:szCs w:val="22"/>
        </w:rPr>
        <w:br/>
      </w:r>
      <w:r w:rsidR="006677DB">
        <w:rPr>
          <w:rFonts w:ascii="맑은 고딕" w:eastAsia="맑은 고딕" w:hAnsi="맑은 고딕" w:cs="굴림" w:hint="eastAsia"/>
          <w:b/>
          <w:kern w:val="0"/>
          <w:szCs w:val="22"/>
        </w:rPr>
        <w:t>※ 업체 및 수령지 정보</w:t>
      </w: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99" w:type="dxa"/>
          <w:right w:w="99" w:type="dxa"/>
        </w:tblCellMar>
        <w:tblLook w:val="00BF"/>
      </w:tblPr>
      <w:tblGrid>
        <w:gridCol w:w="2084"/>
        <w:gridCol w:w="2410"/>
        <w:gridCol w:w="4208"/>
      </w:tblGrid>
      <w:tr w:rsidR="006968D1" w:rsidTr="006968D1">
        <w:tc>
          <w:tcPr>
            <w:tcW w:w="2084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968D1" w:rsidRPr="00E60C44" w:rsidRDefault="006968D1" w:rsidP="006968D1">
            <w:pPr>
              <w:spacing w:line="120" w:lineRule="auto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업 체 명</w:t>
            </w:r>
          </w:p>
        </w:tc>
        <w:tc>
          <w:tcPr>
            <w:tcW w:w="661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968D1" w:rsidRPr="00E60C44" w:rsidRDefault="006968D1" w:rsidP="006968D1">
            <w:pPr>
              <w:spacing w:line="120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6968D1" w:rsidTr="006968D1">
        <w:tc>
          <w:tcPr>
            <w:tcW w:w="208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968D1" w:rsidRPr="00E60C44" w:rsidRDefault="006968D1" w:rsidP="006968D1">
            <w:pPr>
              <w:spacing w:line="120" w:lineRule="auto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주    소</w:t>
            </w:r>
          </w:p>
        </w:tc>
        <w:tc>
          <w:tcPr>
            <w:tcW w:w="661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68D1" w:rsidRDefault="006968D1" w:rsidP="006968D1">
            <w:pPr>
              <w:spacing w:line="12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(우.         )</w:t>
            </w:r>
          </w:p>
          <w:p w:rsidR="006968D1" w:rsidRPr="00E60C44" w:rsidRDefault="006968D1" w:rsidP="006968D1">
            <w:pPr>
              <w:spacing w:line="120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6968D1" w:rsidTr="006968D1">
        <w:tc>
          <w:tcPr>
            <w:tcW w:w="2084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968D1" w:rsidRPr="00E60C44" w:rsidRDefault="006968D1" w:rsidP="006968D1">
            <w:pPr>
              <w:spacing w:line="120" w:lineRule="auto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수 령 지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68D1" w:rsidRPr="00E60C44" w:rsidRDefault="006968D1" w:rsidP="006968D1">
            <w:pPr>
              <w:spacing w:line="12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담당자 성명</w:t>
            </w:r>
          </w:p>
        </w:tc>
        <w:tc>
          <w:tcPr>
            <w:tcW w:w="42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68D1" w:rsidRPr="00E60C44" w:rsidRDefault="006968D1" w:rsidP="006968D1">
            <w:pPr>
              <w:spacing w:line="120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6968D1" w:rsidTr="006968D1">
        <w:tc>
          <w:tcPr>
            <w:tcW w:w="2084" w:type="dxa"/>
            <w:vMerge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6968D1" w:rsidRPr="00E60C44" w:rsidRDefault="006968D1" w:rsidP="006968D1">
            <w:pPr>
              <w:spacing w:line="120" w:lineRule="auto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68D1" w:rsidRPr="00E60C44" w:rsidRDefault="006968D1" w:rsidP="006968D1">
            <w:pPr>
              <w:spacing w:line="12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연락처 (사무실)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68D1" w:rsidRPr="00E60C44" w:rsidRDefault="006968D1" w:rsidP="006968D1">
            <w:pPr>
              <w:spacing w:line="120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6968D1" w:rsidTr="006968D1">
        <w:tc>
          <w:tcPr>
            <w:tcW w:w="2084" w:type="dxa"/>
            <w:vMerge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6968D1" w:rsidRPr="00E60C44" w:rsidRDefault="006968D1" w:rsidP="006968D1">
            <w:pPr>
              <w:spacing w:line="120" w:lineRule="auto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68D1" w:rsidRPr="00E60C44" w:rsidRDefault="006968D1" w:rsidP="006968D1">
            <w:pPr>
              <w:spacing w:line="12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연락처 (휴대전화)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68D1" w:rsidRPr="00E60C44" w:rsidRDefault="006968D1" w:rsidP="006968D1">
            <w:pPr>
              <w:spacing w:line="120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6968D1" w:rsidTr="006968D1">
        <w:trPr>
          <w:trHeight w:val="750"/>
        </w:trPr>
        <w:tc>
          <w:tcPr>
            <w:tcW w:w="2084" w:type="dxa"/>
            <w:vMerge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6968D1" w:rsidRPr="00E60C44" w:rsidRDefault="006968D1" w:rsidP="006968D1">
            <w:pPr>
              <w:spacing w:line="120" w:lineRule="auto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968D1" w:rsidRPr="00E60C44" w:rsidRDefault="006968D1" w:rsidP="006968D1">
            <w:pPr>
              <w:spacing w:line="12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주 소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968D1" w:rsidRDefault="006968D1" w:rsidP="006968D1">
            <w:pPr>
              <w:spacing w:line="12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6968D1">
              <w:rPr>
                <w:rFonts w:ascii="맑은 고딕" w:eastAsia="맑은 고딕" w:hAnsi="맑은 고딕" w:hint="eastAsia"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상 동</w:t>
            </w:r>
          </w:p>
          <w:p w:rsidR="006968D1" w:rsidRDefault="006968D1" w:rsidP="006968D1">
            <w:pPr>
              <w:spacing w:line="12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(우.         )</w:t>
            </w:r>
          </w:p>
          <w:p w:rsidR="006968D1" w:rsidRDefault="006968D1" w:rsidP="006968D1">
            <w:pPr>
              <w:spacing w:line="120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6968D1" w:rsidRPr="00E60C44" w:rsidRDefault="006968D1" w:rsidP="006968D1">
            <w:pPr>
              <w:spacing w:line="120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2F3C46" w:rsidRDefault="002F3C46">
      <w:pPr>
        <w:pStyle w:val="a3"/>
        <w:tabs>
          <w:tab w:val="clear" w:pos="4252"/>
          <w:tab w:val="clear" w:pos="8504"/>
        </w:tabs>
        <w:snapToGrid/>
        <w:spacing w:line="120" w:lineRule="auto"/>
        <w:rPr>
          <w:rFonts w:ascii="맑은 고딕" w:eastAsia="맑은 고딕" w:hAnsi="맑은 고딕"/>
        </w:rPr>
      </w:pPr>
    </w:p>
    <w:p w:rsidR="00E60C44" w:rsidRPr="006677DB" w:rsidRDefault="006677DB" w:rsidP="006677DB">
      <w:pPr>
        <w:pStyle w:val="a3"/>
        <w:tabs>
          <w:tab w:val="clear" w:pos="4252"/>
          <w:tab w:val="clear" w:pos="8504"/>
        </w:tabs>
        <w:snapToGrid/>
        <w:spacing w:line="120" w:lineRule="auto"/>
        <w:jc w:val="left"/>
        <w:rPr>
          <w:rFonts w:ascii="맑은 고딕" w:eastAsia="맑은 고딕" w:hAnsi="맑은 고딕"/>
        </w:rPr>
      </w:pPr>
      <w:r w:rsidRPr="006677DB">
        <w:rPr>
          <w:rFonts w:ascii="맑은 고딕" w:eastAsia="맑은 고딕" w:hAnsi="맑은 고딕" w:hint="eastAsia"/>
        </w:rPr>
        <w:t>상기 수령관련 내용이 변경되는 경우,</w:t>
      </w:r>
    </w:p>
    <w:p w:rsidR="006677DB" w:rsidRPr="006677DB" w:rsidRDefault="006677DB" w:rsidP="006677DB">
      <w:pPr>
        <w:pStyle w:val="a3"/>
        <w:tabs>
          <w:tab w:val="clear" w:pos="4252"/>
          <w:tab w:val="clear" w:pos="8504"/>
        </w:tabs>
        <w:snapToGrid/>
        <w:spacing w:line="120" w:lineRule="auto"/>
        <w:jc w:val="left"/>
        <w:rPr>
          <w:rFonts w:ascii="맑은 고딕" w:eastAsia="맑은 고딕" w:hAnsi="맑은 고딕"/>
          <w:sz w:val="18"/>
          <w:szCs w:val="18"/>
        </w:rPr>
      </w:pPr>
      <w:r w:rsidRPr="006677DB">
        <w:rPr>
          <w:rFonts w:ascii="맑은 고딕" w:eastAsia="맑은 고딕" w:hAnsi="맑은 고딕" w:hint="eastAsia"/>
        </w:rPr>
        <w:t xml:space="preserve">본 서식에 따라 그 내용을 다시 제출하기로 하며, 수정 제출의 지연에 따라 발생되는 제반 사고는 </w:t>
      </w:r>
      <w:r w:rsidRPr="006677DB">
        <w:rPr>
          <w:rFonts w:ascii="맑은 고딕" w:eastAsia="맑은 고딕" w:hAnsi="맑은 고딕"/>
        </w:rPr>
        <w:t>㈜</w:t>
      </w:r>
      <w:r w:rsidRPr="006677DB">
        <w:rPr>
          <w:rFonts w:ascii="맑은 고딕" w:eastAsia="맑은 고딕" w:hAnsi="맑은 고딕" w:hint="eastAsia"/>
        </w:rPr>
        <w:t>케이비젼에 아무런 책임이 없음을 확인합니다.</w:t>
      </w:r>
    </w:p>
    <w:p w:rsidR="00E60C44" w:rsidRDefault="00E60C44" w:rsidP="00E60C44">
      <w:pPr>
        <w:pStyle w:val="a3"/>
        <w:tabs>
          <w:tab w:val="clear" w:pos="4252"/>
          <w:tab w:val="clear" w:pos="8504"/>
        </w:tabs>
        <w:snapToGrid/>
        <w:spacing w:line="120" w:lineRule="auto"/>
        <w:rPr>
          <w:rFonts w:ascii="맑은 고딕" w:eastAsia="맑은 고딕" w:hAnsi="맑은 고딕"/>
          <w:b/>
        </w:rPr>
      </w:pPr>
    </w:p>
    <w:p w:rsidR="001403E8" w:rsidRDefault="001403E8" w:rsidP="00E60C44">
      <w:pPr>
        <w:pStyle w:val="a3"/>
        <w:tabs>
          <w:tab w:val="clear" w:pos="4252"/>
          <w:tab w:val="clear" w:pos="8504"/>
        </w:tabs>
        <w:snapToGrid/>
        <w:spacing w:line="120" w:lineRule="auto"/>
        <w:rPr>
          <w:rFonts w:ascii="맑은 고딕" w:eastAsia="맑은 고딕" w:hAnsi="맑은 고딕"/>
          <w:b/>
        </w:rPr>
      </w:pPr>
    </w:p>
    <w:p w:rsidR="00E60C44" w:rsidRPr="001403E8" w:rsidRDefault="001403E8" w:rsidP="001403E8">
      <w:pPr>
        <w:pStyle w:val="a3"/>
        <w:tabs>
          <w:tab w:val="clear" w:pos="4252"/>
          <w:tab w:val="clear" w:pos="8504"/>
        </w:tabs>
        <w:snapToGrid/>
        <w:spacing w:line="120" w:lineRule="auto"/>
        <w:jc w:val="center"/>
        <w:rPr>
          <w:rFonts w:ascii="맑은 고딕" w:eastAsia="맑은 고딕" w:hAnsi="맑은 고딕"/>
          <w:b/>
          <w:u w:val="single"/>
        </w:rPr>
      </w:pPr>
      <w:r w:rsidRPr="001403E8">
        <w:rPr>
          <w:rFonts w:ascii="맑은 고딕" w:eastAsia="맑은 고딕" w:hAnsi="맑은 고딕" w:hint="eastAsia"/>
          <w:b/>
          <w:u w:val="single"/>
        </w:rPr>
        <w:t>신청일 :  20   년    월    일</w:t>
      </w:r>
    </w:p>
    <w:p w:rsidR="002211F3" w:rsidRDefault="002211F3" w:rsidP="00E60C44">
      <w:pPr>
        <w:pStyle w:val="a3"/>
        <w:tabs>
          <w:tab w:val="clear" w:pos="4252"/>
          <w:tab w:val="clear" w:pos="8504"/>
        </w:tabs>
        <w:snapToGrid/>
        <w:spacing w:line="120" w:lineRule="auto"/>
        <w:rPr>
          <w:rFonts w:ascii="맑은 고딕" w:eastAsia="맑은 고딕" w:hAnsi="맑은 고딕"/>
          <w:b/>
        </w:rPr>
      </w:pPr>
    </w:p>
    <w:p w:rsidR="00E60C44" w:rsidRDefault="00883171" w:rsidP="00E60C44">
      <w:pPr>
        <w:pStyle w:val="a3"/>
        <w:tabs>
          <w:tab w:val="clear" w:pos="4252"/>
          <w:tab w:val="clear" w:pos="8504"/>
        </w:tabs>
        <w:snapToGrid/>
        <w:spacing w:line="120" w:lineRule="auto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/>
          <w:b/>
          <w:noProof/>
        </w:rPr>
        <w:pict>
          <v:group id="_x0000_s1028" style="position:absolute;left:0;text-align:left;margin-left:207pt;margin-top:13.35pt;width:225pt;height:67.45pt;z-index:251657728" coordorigin="5841,12605" coordsize="4500,1349">
            <v:group id="_x0000_s1029" style="position:absolute;left:5841;top:12605;width:4320;height:1349" coordorigin="5814,13092" coordsize="4320,1349">
              <v:rect id="_x0000_s1030" style="position:absolute;left:5814;top:13092;width:4320;height:1349" filled="f" strokecolor="#9cf">
                <v:stroke dashstyle="1 1" endcap="round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7254;top:13361;width:1620;height:720" filled="f" stroked="f">
                <v:textbox style="mso-next-textbox:#_x0000_s1031">
                  <w:txbxContent>
                    <w:p w:rsidR="006968D1" w:rsidRPr="00E60C44" w:rsidRDefault="006968D1" w:rsidP="00E60C44">
                      <w:pPr>
                        <w:jc w:val="center"/>
                        <w:rPr>
                          <w:rFonts w:ascii="맑은 고딕" w:eastAsia="맑은 고딕" w:hAnsi="맑은 고딕"/>
                          <w:color w:val="99CCFF"/>
                          <w:sz w:val="24"/>
                        </w:rPr>
                      </w:pPr>
                      <w:r w:rsidRPr="00E60C44">
                        <w:rPr>
                          <w:rFonts w:ascii="맑은 고딕" w:eastAsia="맑은 고딕" w:hAnsi="맑은 고딕" w:hint="eastAsia"/>
                          <w:color w:val="99CCFF"/>
                          <w:sz w:val="24"/>
                        </w:rPr>
                        <w:t>회사명판</w:t>
                      </w:r>
                    </w:p>
                  </w:txbxContent>
                </v:textbox>
              </v:shape>
            </v:group>
            <v:shape id="_x0000_s1032" type="#_x0000_t202" style="position:absolute;left:9621;top:13325;width:720;height:541" filled="f" stroked="f">
              <v:textbox style="mso-next-textbox:#_x0000_s1032">
                <w:txbxContent>
                  <w:p w:rsidR="006968D1" w:rsidRPr="00E60C44" w:rsidRDefault="006968D1" w:rsidP="00E60C44">
                    <w:pPr>
                      <w:rPr>
                        <w:rFonts w:ascii="맑은 고딕" w:eastAsia="맑은 고딕" w:hAnsi="맑은 고딕"/>
                      </w:rPr>
                    </w:pPr>
                    <w:r w:rsidRPr="00E60C44">
                      <w:rPr>
                        <w:rFonts w:ascii="맑은 고딕" w:eastAsia="맑은 고딕" w:hAnsi="맑은 고딕" w:hint="eastAsia"/>
                      </w:rPr>
                      <w:t>(인)</w:t>
                    </w:r>
                  </w:p>
                </w:txbxContent>
              </v:textbox>
            </v:shape>
          </v:group>
        </w:pict>
      </w:r>
    </w:p>
    <w:p w:rsidR="00E60C44" w:rsidRDefault="00E60C44" w:rsidP="00E60C44">
      <w:pPr>
        <w:pStyle w:val="a3"/>
        <w:tabs>
          <w:tab w:val="clear" w:pos="4252"/>
          <w:tab w:val="clear" w:pos="8504"/>
        </w:tabs>
        <w:snapToGrid/>
        <w:spacing w:line="120" w:lineRule="auto"/>
        <w:rPr>
          <w:rFonts w:ascii="맑은 고딕" w:eastAsia="맑은 고딕" w:hAnsi="맑은 고딕"/>
          <w:b/>
        </w:rPr>
      </w:pPr>
    </w:p>
    <w:p w:rsidR="00E60C44" w:rsidRDefault="00E60C44" w:rsidP="00E60C44">
      <w:pPr>
        <w:pStyle w:val="a3"/>
        <w:tabs>
          <w:tab w:val="clear" w:pos="4252"/>
          <w:tab w:val="clear" w:pos="8504"/>
        </w:tabs>
        <w:snapToGrid/>
        <w:spacing w:line="120" w:lineRule="auto"/>
        <w:rPr>
          <w:rFonts w:ascii="맑은 고딕" w:eastAsia="맑은 고딕" w:hAnsi="맑은 고딕"/>
          <w:b/>
        </w:rPr>
      </w:pPr>
    </w:p>
    <w:p w:rsidR="00E60C44" w:rsidRPr="00DB73A8" w:rsidRDefault="00E60C44" w:rsidP="00E60C44">
      <w:pPr>
        <w:pStyle w:val="a3"/>
        <w:tabs>
          <w:tab w:val="clear" w:pos="4252"/>
          <w:tab w:val="clear" w:pos="8504"/>
        </w:tabs>
        <w:snapToGrid/>
        <w:spacing w:line="120" w:lineRule="auto"/>
        <w:rPr>
          <w:rFonts w:ascii="맑은 고딕" w:eastAsia="맑은 고딕" w:hAnsi="맑은 고딕"/>
          <w:b/>
        </w:rPr>
      </w:pPr>
    </w:p>
    <w:sectPr w:rsidR="00E60C44" w:rsidRPr="00DB73A8" w:rsidSect="00F8591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9F1" w:rsidRDefault="004229F1">
      <w:r>
        <w:separator/>
      </w:r>
    </w:p>
  </w:endnote>
  <w:endnote w:type="continuationSeparator" w:id="1">
    <w:p w:rsidR="004229F1" w:rsidRDefault="00422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9F1" w:rsidRDefault="004229F1">
      <w:r>
        <w:separator/>
      </w:r>
    </w:p>
  </w:footnote>
  <w:footnote w:type="continuationSeparator" w:id="1">
    <w:p w:rsidR="004229F1" w:rsidRDefault="00422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D1" w:rsidRDefault="009A41DF">
    <w:pPr>
      <w:pStyle w:val="a3"/>
      <w:jc w:val="center"/>
    </w:pPr>
    <w:r>
      <w:rPr>
        <w:noProof/>
      </w:rPr>
      <w:drawing>
        <wp:inline distT="0" distB="0" distL="0" distR="0">
          <wp:extent cx="923925" cy="485775"/>
          <wp:effectExtent l="19050" t="0" r="9525" b="0"/>
          <wp:docPr id="1" name="그림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68D1" w:rsidRDefault="00883171">
    <w:pPr>
      <w:pStyle w:val="a3"/>
    </w:pPr>
    <w:r>
      <w:rPr>
        <w:noProof/>
      </w:rPr>
      <w:pict>
        <v:line id="_x0000_s2053" style="position:absolute;left:0;text-align:left;z-index:251657216" from="0,6.2pt" to="423pt,6.2pt">
          <v:stroke dashstyle="1 1"/>
        </v:line>
      </w:pict>
    </w:r>
  </w:p>
  <w:p w:rsidR="006968D1" w:rsidRDefault="006968D1" w:rsidP="00584B26">
    <w:pPr>
      <w:pStyle w:val="a3"/>
      <w:jc w:val="center"/>
      <w:rPr>
        <w:rFonts w:ascii="굴림" w:eastAsia="굴림" w:hAnsi="굴림"/>
        <w:color w:val="999999"/>
        <w:sz w:val="16"/>
      </w:rPr>
    </w:pPr>
    <w:r>
      <w:rPr>
        <w:rFonts w:ascii="굴림" w:eastAsia="굴림" w:hAnsi="굴림" w:hint="eastAsia"/>
        <w:noProof/>
        <w:color w:val="999999"/>
        <w:sz w:val="16"/>
      </w:rPr>
      <w:t xml:space="preserve">(우. 07997) 서울시 양천구 목동동로 293, </w:t>
    </w:r>
    <w:r w:rsidR="00BF0D10">
      <w:rPr>
        <w:rFonts w:ascii="굴림" w:eastAsia="굴림" w:hAnsi="굴림" w:hint="eastAsia"/>
        <w:noProof/>
        <w:color w:val="999999"/>
        <w:sz w:val="16"/>
      </w:rPr>
      <w:t>3510</w:t>
    </w:r>
    <w:r>
      <w:rPr>
        <w:rFonts w:ascii="굴림" w:eastAsia="굴림" w:hAnsi="굴림" w:hint="eastAsia"/>
        <w:noProof/>
        <w:color w:val="999999"/>
        <w:sz w:val="16"/>
      </w:rPr>
      <w:t>호 (목동, 현대41타워)</w:t>
    </w:r>
  </w:p>
  <w:p w:rsidR="006968D1" w:rsidRDefault="009A41DF" w:rsidP="00584B26">
    <w:pPr>
      <w:pStyle w:val="a3"/>
      <w:jc w:val="center"/>
      <w:rPr>
        <w:rFonts w:ascii="굴림" w:eastAsia="굴림" w:hAnsi="굴림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657860</wp:posOffset>
          </wp:positionH>
          <wp:positionV relativeFrom="paragraph">
            <wp:posOffset>2882265</wp:posOffset>
          </wp:positionV>
          <wp:extent cx="4057015" cy="1064895"/>
          <wp:effectExtent l="19050" t="0" r="635" b="0"/>
          <wp:wrapNone/>
          <wp:docPr id="9" name="그림 9" descr="로고배경(투명도)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로고배경(투명도)3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015" cy="1064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68D1">
      <w:rPr>
        <w:rFonts w:ascii="굴림" w:eastAsia="굴림" w:hAnsi="굴림" w:hint="eastAsia"/>
        <w:color w:val="999999"/>
        <w:sz w:val="16"/>
      </w:rPr>
      <w:t xml:space="preserve">Tel : </w:t>
    </w:r>
    <w:r w:rsidR="00BF0D10">
      <w:rPr>
        <w:rFonts w:ascii="굴림" w:eastAsia="굴림" w:hAnsi="굴림" w:hint="eastAsia"/>
        <w:color w:val="999999"/>
        <w:sz w:val="16"/>
      </w:rPr>
      <w:t>02)3285-9008 , Fax : 02)2644-7771</w:t>
    </w:r>
    <w:r w:rsidR="006968D1">
      <w:rPr>
        <w:rFonts w:ascii="굴림" w:eastAsia="굴림" w:hAnsi="굴림" w:hint="eastAsia"/>
        <w:color w:val="999999"/>
        <w:sz w:val="16"/>
      </w:rPr>
      <w:t>, E-mail : master@k-vision.com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B41"/>
    <w:multiLevelType w:val="hybridMultilevel"/>
    <w:tmpl w:val="B49444EC"/>
    <w:lvl w:ilvl="0" w:tplc="535C7EB6">
      <w:start w:val="1"/>
      <w:numFmt w:val="decimal"/>
      <w:suff w:val="space"/>
      <w:lvlText w:val="%1."/>
      <w:lvlJc w:val="left"/>
      <w:pPr>
        <w:ind w:left="6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3C195825"/>
    <w:multiLevelType w:val="hybridMultilevel"/>
    <w:tmpl w:val="328CB210"/>
    <w:lvl w:ilvl="0" w:tplc="24787CE8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03C03E7"/>
    <w:multiLevelType w:val="hybridMultilevel"/>
    <w:tmpl w:val="C61830C6"/>
    <w:lvl w:ilvl="0" w:tplc="B1BCEBC0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 fillcolor="#333" stroke="f">
      <v:fill color="#333"/>
      <v:stroke on="f"/>
      <v:textbox inset="0,0,0,0"/>
      <o:colormru v:ext="edit" colors="#09c"/>
      <o:colormenu v:ext="edit" fillcolor="none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C31"/>
    <w:rsid w:val="0007095F"/>
    <w:rsid w:val="000A030A"/>
    <w:rsid w:val="00121FBC"/>
    <w:rsid w:val="00136FD4"/>
    <w:rsid w:val="001403E8"/>
    <w:rsid w:val="001561C1"/>
    <w:rsid w:val="00173CE3"/>
    <w:rsid w:val="00176527"/>
    <w:rsid w:val="001C1E8A"/>
    <w:rsid w:val="001D06ED"/>
    <w:rsid w:val="00204C7A"/>
    <w:rsid w:val="002211F3"/>
    <w:rsid w:val="00240A51"/>
    <w:rsid w:val="00263251"/>
    <w:rsid w:val="002F3C46"/>
    <w:rsid w:val="00365A19"/>
    <w:rsid w:val="003A0314"/>
    <w:rsid w:val="004229F1"/>
    <w:rsid w:val="00494BBC"/>
    <w:rsid w:val="00584B26"/>
    <w:rsid w:val="005C5F38"/>
    <w:rsid w:val="006677DB"/>
    <w:rsid w:val="006713D2"/>
    <w:rsid w:val="006942BD"/>
    <w:rsid w:val="006962A6"/>
    <w:rsid w:val="006968D1"/>
    <w:rsid w:val="006A0D46"/>
    <w:rsid w:val="00714103"/>
    <w:rsid w:val="00734B5B"/>
    <w:rsid w:val="00766F8B"/>
    <w:rsid w:val="00774542"/>
    <w:rsid w:val="007C2396"/>
    <w:rsid w:val="007D6DE4"/>
    <w:rsid w:val="0080201C"/>
    <w:rsid w:val="00883171"/>
    <w:rsid w:val="00913087"/>
    <w:rsid w:val="00914AE6"/>
    <w:rsid w:val="0093701C"/>
    <w:rsid w:val="00963A7F"/>
    <w:rsid w:val="00963C31"/>
    <w:rsid w:val="009A32B4"/>
    <w:rsid w:val="009A41DF"/>
    <w:rsid w:val="009C40A9"/>
    <w:rsid w:val="009D14B6"/>
    <w:rsid w:val="009D6A9F"/>
    <w:rsid w:val="00A227BB"/>
    <w:rsid w:val="00A531E4"/>
    <w:rsid w:val="00A8559B"/>
    <w:rsid w:val="00AB003F"/>
    <w:rsid w:val="00B51345"/>
    <w:rsid w:val="00BF0D10"/>
    <w:rsid w:val="00C1215F"/>
    <w:rsid w:val="00DB73A8"/>
    <w:rsid w:val="00E60C44"/>
    <w:rsid w:val="00F85913"/>
    <w:rsid w:val="00FD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#333" stroke="f">
      <v:fill color="#333"/>
      <v:stroke on="f"/>
      <v:textbox inset="0,0,0,0"/>
      <o:colormru v:ext="edit" colors="#09c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1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F85913"/>
    <w:pPr>
      <w:keepNext/>
      <w:jc w:val="center"/>
      <w:outlineLvl w:val="0"/>
    </w:pPr>
    <w:rPr>
      <w:rFonts w:ascii="SimHei" w:eastAsia="SimHei" w:hAnsi="굴림"/>
      <w:b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859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F85913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iPriority w:val="99"/>
    <w:unhideWhenUsed/>
    <w:rsid w:val="00494BBC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40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1403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ㄹㅇㅁㄹㅇㄴㅁㄹㅇㄴㅁㄹㅇ</vt:lpstr>
    </vt:vector>
  </TitlesOfParts>
  <Company>clko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ㄹㅇㅁㄹㅇㄴㅁㄹㅇㄴㅁㄹㅇ</dc:title>
  <dc:creator>김종서</dc:creator>
  <cp:lastModifiedBy>케이비젼</cp:lastModifiedBy>
  <cp:revision>4</cp:revision>
  <cp:lastPrinted>2019-10-28T04:46:00Z</cp:lastPrinted>
  <dcterms:created xsi:type="dcterms:W3CDTF">2019-10-31T10:57:00Z</dcterms:created>
  <dcterms:modified xsi:type="dcterms:W3CDTF">2020-12-29T08:59:00Z</dcterms:modified>
</cp:coreProperties>
</file>